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96949" w14:textId="77777777" w:rsidR="00AC7735" w:rsidRPr="00A34176" w:rsidRDefault="00AC7735" w:rsidP="00AC7735">
      <w:pPr>
        <w:spacing w:line="276" w:lineRule="auto"/>
        <w:jc w:val="center"/>
        <w:rPr>
          <w:rFonts w:cs="Times New Roman"/>
          <w:b/>
          <w:sz w:val="26"/>
          <w:szCs w:val="26"/>
          <w:lang w:val="vi-VN"/>
        </w:rPr>
      </w:pPr>
      <w:r w:rsidRPr="009E056F">
        <w:rPr>
          <w:rFonts w:cs="Times New Roman"/>
          <w:b/>
          <w:sz w:val="26"/>
          <w:szCs w:val="26"/>
          <w:lang w:val="vi-VN"/>
        </w:rPr>
        <w:t>TRUNG TÂM TƯ VẤN PHÁP LUẬT ĐẠI HỌC VINH TUYỂN DỤNG CHUYÊN GIA/TƯ V</w:t>
      </w:r>
      <w:r>
        <w:rPr>
          <w:rFonts w:cs="Times New Roman"/>
          <w:b/>
          <w:sz w:val="26"/>
          <w:szCs w:val="26"/>
          <w:lang w:val="vi-VN"/>
        </w:rPr>
        <w:t>ẤN</w:t>
      </w:r>
      <w:r w:rsidRPr="009E056F">
        <w:rPr>
          <w:rFonts w:cs="Times New Roman"/>
          <w:b/>
          <w:sz w:val="26"/>
          <w:szCs w:val="26"/>
          <w:lang w:val="vi-VN"/>
        </w:rPr>
        <w:t xml:space="preserve"> VIÊN </w:t>
      </w:r>
    </w:p>
    <w:p w14:paraId="36E8E817" w14:textId="77777777" w:rsidR="00AC7735" w:rsidRPr="00B230B0" w:rsidRDefault="00AC7735" w:rsidP="00AC7735">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201C9AA4" w14:textId="77777777" w:rsidR="00AC7735" w:rsidRPr="00B230B0" w:rsidRDefault="00AC7735" w:rsidP="00AC7735">
      <w:pPr>
        <w:spacing w:before="0" w:after="0" w:line="360" w:lineRule="auto"/>
        <w:jc w:val="center"/>
        <w:rPr>
          <w:rFonts w:cs="Times New Roman"/>
          <w:bCs/>
          <w:color w:val="auto"/>
          <w:sz w:val="26"/>
          <w:szCs w:val="26"/>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p>
    <w:p w14:paraId="046548B8" w14:textId="77777777" w:rsidR="00AC7735" w:rsidRPr="00B230B0" w:rsidRDefault="00AC7735" w:rsidP="00AC7735">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Bối</w:t>
      </w:r>
      <w:proofErr w:type="spellEnd"/>
      <w:r w:rsidRPr="00B230B0">
        <w:rPr>
          <w:rFonts w:cs="Times New Roman"/>
          <w:color w:val="auto"/>
          <w:szCs w:val="26"/>
        </w:rPr>
        <w:t xml:space="preserve"> </w:t>
      </w:r>
      <w:proofErr w:type="spellStart"/>
      <w:r w:rsidRPr="00B230B0">
        <w:rPr>
          <w:rFonts w:cs="Times New Roman"/>
          <w:color w:val="auto"/>
          <w:szCs w:val="26"/>
        </w:rPr>
        <w:t>cảnh</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3CA364BB" w14:textId="77777777" w:rsidR="00AC7735" w:rsidRDefault="00AC7735" w:rsidP="00AC7735">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proofErr w:type="gramStart"/>
      <w:r>
        <w:rPr>
          <w:rFonts w:cs="Times New Roman"/>
          <w:b/>
          <w:bCs/>
          <w:i/>
          <w:color w:val="auto"/>
          <w:sz w:val="26"/>
          <w:szCs w:val="26"/>
          <w:lang w:val="vi-VN"/>
        </w:rPr>
        <w:t>An</w:t>
      </w:r>
      <w:proofErr w:type="gramEnd"/>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p>
    <w:p w14:paraId="635C2203" w14:textId="77777777" w:rsidR="00AC7735" w:rsidRPr="008B2781" w:rsidRDefault="00AC7735" w:rsidP="00AC7735">
      <w:pPr>
        <w:spacing w:before="0" w:after="0" w:line="360" w:lineRule="auto"/>
        <w:ind w:firstLine="720"/>
        <w:rPr>
          <w:rFonts w:cs="Times New Roman"/>
          <w:sz w:val="26"/>
          <w:szCs w:val="26"/>
          <w:lang w:val="vi-VN"/>
        </w:rPr>
      </w:pPr>
      <w:r w:rsidRPr="00AA5DC9">
        <w:rPr>
          <w:rFonts w:cs="Times New Roman"/>
          <w:sz w:val="26"/>
          <w:szCs w:val="26"/>
          <w:lang w:val="vi-VN"/>
        </w:rPr>
        <w:t>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6091C340" w14:textId="3B798BFD" w:rsidR="00AC7735" w:rsidRPr="00AF1A2A" w:rsidRDefault="00AC7735" w:rsidP="00A82CF9">
      <w:pPr>
        <w:spacing w:before="0" w:after="0" w:line="360" w:lineRule="auto"/>
        <w:ind w:firstLine="720"/>
        <w:rPr>
          <w:rFonts w:eastAsia="Arial" w:cs="Times New Roman"/>
          <w:color w:val="auto"/>
          <w:sz w:val="26"/>
          <w:szCs w:val="26"/>
          <w:lang w:val="vi-VN"/>
        </w:rPr>
      </w:pPr>
      <w:r>
        <w:rPr>
          <w:rFonts w:eastAsia="Arial" w:cs="Times New Roman"/>
          <w:color w:val="auto"/>
          <w:sz w:val="26"/>
          <w:szCs w:val="26"/>
          <w:lang w:val="vi-VN"/>
        </w:rPr>
        <w:t xml:space="preserve">Qua khảo sát, có thể thấy </w:t>
      </w:r>
      <w:r>
        <w:rPr>
          <w:rFonts w:eastAsia="Arial" w:cs="Times New Roman"/>
          <w:color w:val="auto"/>
          <w:sz w:val="26"/>
          <w:szCs w:val="26"/>
          <w:lang w:val="vi-VN"/>
        </w:rPr>
        <w:t xml:space="preserve">rất nhiều người dân có các vấn đề pháp lý cần được giải quyết, không chỉ trong lĩnh vực môi trường, môi trường nước mà còn nhiều lĩnh vực khác như đất đai, hộ tịch…. Tuy nhiên, đại đa số người dân lại không có các kênh thông </w:t>
      </w:r>
      <w:r>
        <w:rPr>
          <w:rFonts w:eastAsia="Arial" w:cs="Times New Roman"/>
          <w:color w:val="auto"/>
          <w:sz w:val="26"/>
          <w:szCs w:val="26"/>
          <w:lang w:val="vi-VN"/>
        </w:rPr>
        <w:lastRenderedPageBreak/>
        <w:t>tin để nắm bắt các quy định của pháp luật về các vấn đề pháp lý của họ, cũng như không biết địa chỉ để được tư vấn các</w:t>
      </w:r>
      <w:r w:rsidR="00A82CF9">
        <w:rPr>
          <w:rFonts w:eastAsia="Arial" w:cs="Times New Roman"/>
          <w:color w:val="auto"/>
          <w:sz w:val="26"/>
          <w:szCs w:val="26"/>
          <w:lang w:val="vi-VN"/>
        </w:rPr>
        <w:t xml:space="preserve">h giải quyết các vấn đề pháp lý của mình. Xác địn được </w:t>
      </w:r>
      <w:r>
        <w:rPr>
          <w:rFonts w:eastAsia="Arial" w:cs="Times New Roman"/>
          <w:color w:val="auto"/>
          <w:sz w:val="26"/>
          <w:szCs w:val="26"/>
          <w:lang w:val="vi-VN"/>
        </w:rPr>
        <w:t xml:space="preserve">nhu cầu được tư vấn pháp luật và trợ giúp pháp lý </w:t>
      </w:r>
      <w:r w:rsidR="00A82CF9">
        <w:rPr>
          <w:rFonts w:eastAsia="Arial" w:cs="Times New Roman"/>
          <w:color w:val="auto"/>
          <w:sz w:val="26"/>
          <w:szCs w:val="26"/>
          <w:lang w:val="vi-VN"/>
        </w:rPr>
        <w:t>của người dân, Trung tâm tư vấn pháp luật đại học vinh thực hiện hoạt động tư vấn pháp luật, trợ giúp pháp lý ban đầu cho người dân để giải quyết các vướng mắc pháp lý cho họ</w:t>
      </w:r>
      <w:r w:rsidRPr="00381261">
        <w:rPr>
          <w:rFonts w:cs="Times New Roman"/>
          <w:color w:val="auto"/>
          <w:sz w:val="26"/>
          <w:szCs w:val="26"/>
          <w:lang w:val="vi-VN"/>
        </w:rPr>
        <w:t xml:space="preserve">. </w:t>
      </w:r>
      <w:r>
        <w:rPr>
          <w:rFonts w:cs="Times New Roman"/>
          <w:color w:val="auto"/>
          <w:sz w:val="26"/>
          <w:szCs w:val="26"/>
          <w:lang w:val="vi-VN"/>
        </w:rPr>
        <w:t xml:space="preserve">Nhằm đạt được mục tiêu </w:t>
      </w:r>
      <w:r w:rsidR="00A82CF9">
        <w:rPr>
          <w:rFonts w:cs="Times New Roman"/>
          <w:color w:val="auto"/>
          <w:sz w:val="26"/>
          <w:szCs w:val="26"/>
          <w:lang w:val="vi-VN"/>
        </w:rPr>
        <w:t>hỗ trợ</w:t>
      </w:r>
      <w:r>
        <w:rPr>
          <w:rFonts w:cs="Times New Roman"/>
          <w:color w:val="auto"/>
          <w:sz w:val="26"/>
          <w:szCs w:val="26"/>
          <w:lang w:val="vi-VN"/>
        </w:rPr>
        <w:t xml:space="preserve"> tư vấn pháp luật, trợ giúp pháp lý cho </w:t>
      </w:r>
      <w:r w:rsidR="00A82CF9">
        <w:rPr>
          <w:rFonts w:cs="Times New Roman"/>
          <w:color w:val="auto"/>
          <w:sz w:val="26"/>
          <w:szCs w:val="26"/>
          <w:lang w:val="vi-VN"/>
        </w:rPr>
        <w:t>người dân</w:t>
      </w:r>
      <w:r>
        <w:rPr>
          <w:rFonts w:cs="Times New Roman"/>
          <w:color w:val="auto"/>
          <w:sz w:val="26"/>
          <w:szCs w:val="26"/>
          <w:lang w:val="vi-VN"/>
        </w:rPr>
        <w:t xml:space="preserve"> tại địa phương, </w:t>
      </w:r>
      <w:r w:rsidRPr="00381261">
        <w:rPr>
          <w:rFonts w:cs="Times New Roman"/>
          <w:color w:val="auto"/>
          <w:sz w:val="26"/>
          <w:szCs w:val="26"/>
          <w:lang w:val="vi-VN"/>
        </w:rPr>
        <w:t>Trung</w:t>
      </w:r>
      <w:r w:rsidRPr="00B230B0">
        <w:rPr>
          <w:rFonts w:cs="Times New Roman"/>
          <w:color w:val="auto"/>
          <w:sz w:val="26"/>
          <w:szCs w:val="26"/>
          <w:lang w:val="vi-VN"/>
        </w:rPr>
        <w:t xml:space="preserve"> tâm tư vấn pháp luật Đại học Vinh</w:t>
      </w:r>
      <w:r w:rsidRPr="00381261">
        <w:rPr>
          <w:rFonts w:eastAsia="Times New Roman" w:cs="Times New Roman"/>
          <w:color w:val="auto"/>
          <w:kern w:val="36"/>
          <w:sz w:val="26"/>
          <w:szCs w:val="26"/>
          <w:lang w:val="vi-VN"/>
        </w:rPr>
        <w:t xml:space="preserve"> cần tuyển chuyên gia</w:t>
      </w:r>
      <w:r w:rsidRPr="00B230B0">
        <w:rPr>
          <w:rFonts w:eastAsia="Times New Roman" w:cs="Times New Roman"/>
          <w:color w:val="auto"/>
          <w:kern w:val="36"/>
          <w:sz w:val="26"/>
          <w:szCs w:val="26"/>
          <w:lang w:val="vi-VN"/>
        </w:rPr>
        <w:t>/nhóm chuyên gia</w:t>
      </w:r>
      <w:r>
        <w:rPr>
          <w:rFonts w:eastAsia="Times New Roman" w:cs="Times New Roman"/>
          <w:color w:val="auto"/>
          <w:kern w:val="36"/>
          <w:sz w:val="26"/>
          <w:szCs w:val="26"/>
          <w:lang w:val="vi-VN"/>
        </w:rPr>
        <w:t xml:space="preserve"> thực hiện các hoạt động: </w:t>
      </w:r>
      <w:r w:rsidR="00A82CF9">
        <w:rPr>
          <w:rFonts w:eastAsia="Times New Roman" w:cs="Times New Roman"/>
          <w:color w:val="auto"/>
          <w:kern w:val="36"/>
          <w:sz w:val="26"/>
          <w:szCs w:val="26"/>
          <w:lang w:val="vi-VN"/>
        </w:rPr>
        <w:t>tư vấn pháp luật, trợ giúp pháp lý cho người dân</w:t>
      </w:r>
      <w:r>
        <w:rPr>
          <w:rFonts w:eastAsia="Times New Roman" w:cs="Times New Roman"/>
          <w:color w:val="auto"/>
          <w:kern w:val="36"/>
          <w:sz w:val="26"/>
          <w:szCs w:val="26"/>
          <w:lang w:val="vi-VN"/>
        </w:rPr>
        <w:t xml:space="preserve"> tại địa bàn thực hiện dự án.</w:t>
      </w:r>
    </w:p>
    <w:p w14:paraId="2047DAE6" w14:textId="42674888" w:rsidR="00AC7735" w:rsidRPr="00A82CF9" w:rsidRDefault="00AC7735" w:rsidP="00A82CF9">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7FA55A7B" w14:textId="5C5CC23C" w:rsidR="00AC7735" w:rsidRDefault="00AC7735" w:rsidP="00AC7735">
      <w:pPr>
        <w:spacing w:before="0" w:after="0" w:line="360" w:lineRule="auto"/>
        <w:ind w:firstLine="709"/>
        <w:rPr>
          <w:rFonts w:cs="Times New Roman"/>
          <w:color w:val="auto"/>
          <w:sz w:val="26"/>
          <w:szCs w:val="26"/>
          <w:lang w:val="vi-VN"/>
        </w:rPr>
      </w:pPr>
      <w:r>
        <w:rPr>
          <w:rFonts w:cs="Times New Roman"/>
          <w:sz w:val="26"/>
          <w:szCs w:val="26"/>
          <w:lang w:val="vi-VN"/>
        </w:rPr>
        <w:t xml:space="preserve">- Thực hiện hoạt động </w:t>
      </w:r>
      <w:r>
        <w:rPr>
          <w:rFonts w:cs="Times New Roman"/>
          <w:color w:val="auto"/>
          <w:sz w:val="26"/>
          <w:szCs w:val="26"/>
          <w:lang w:val="vi-VN"/>
        </w:rPr>
        <w:t xml:space="preserve">tư vấn pháp luật, trợ giúp pháp lý trong lĩnh vực pháp luật về bảo vệ môi trường, bảo vệ tài nguyên nước cho </w:t>
      </w:r>
      <w:r w:rsidR="00A82CF9">
        <w:rPr>
          <w:rFonts w:cs="Times New Roman"/>
          <w:color w:val="auto"/>
          <w:sz w:val="26"/>
          <w:szCs w:val="26"/>
          <w:lang w:val="vi-VN"/>
        </w:rPr>
        <w:t>người dân tại địa bàn thực hiện dự án</w:t>
      </w:r>
    </w:p>
    <w:p w14:paraId="228BA5DD" w14:textId="4856AC54" w:rsidR="00AC7735" w:rsidRPr="00A82CF9" w:rsidRDefault="00AC7735" w:rsidP="00A82CF9">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6266DFAE" w14:textId="58D89B85" w:rsidR="00AC7735" w:rsidRDefault="00AC7735" w:rsidP="00AC7735">
      <w:pPr>
        <w:spacing w:before="0" w:after="0" w:line="360" w:lineRule="auto"/>
        <w:ind w:firstLine="709"/>
        <w:rPr>
          <w:rFonts w:cs="Times New Roman"/>
          <w:color w:val="auto"/>
          <w:sz w:val="26"/>
          <w:szCs w:val="26"/>
          <w:lang w:val="vi-VN"/>
        </w:rPr>
      </w:pPr>
      <w:r>
        <w:rPr>
          <w:rFonts w:cs="Times New Roman"/>
          <w:color w:val="auto"/>
          <w:sz w:val="26"/>
          <w:szCs w:val="26"/>
          <w:lang w:val="vi-VN"/>
        </w:rPr>
        <w:t xml:space="preserve">- Một báo cáo (hoặc biên bản) về hoạt động </w:t>
      </w:r>
      <w:r w:rsidR="00A82CF9">
        <w:rPr>
          <w:rFonts w:eastAsia="Times New Roman" w:cs="Times New Roman"/>
          <w:color w:val="auto"/>
          <w:kern w:val="36"/>
          <w:sz w:val="26"/>
          <w:szCs w:val="26"/>
          <w:lang w:val="vi-VN"/>
        </w:rPr>
        <w:t>tư vấn pháp luật, trợ giúp pháp lý</w:t>
      </w:r>
      <w:r>
        <w:rPr>
          <w:rFonts w:cs="Times New Roman"/>
          <w:color w:val="auto"/>
          <w:sz w:val="26"/>
          <w:szCs w:val="26"/>
          <w:lang w:val="vi-VN"/>
        </w:rPr>
        <w:t xml:space="preserve"> đã tiến hành.</w:t>
      </w:r>
    </w:p>
    <w:p w14:paraId="1FA01298" w14:textId="77777777" w:rsidR="00AC7735" w:rsidRDefault="00AC7735" w:rsidP="00AC7735">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5AF618C6" w14:textId="77777777" w:rsidR="00AC7735" w:rsidRDefault="00AC7735" w:rsidP="00AC7735">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2E214FAE" w14:textId="77777777" w:rsidR="00AC7735" w:rsidRPr="00A34176" w:rsidRDefault="00AC7735" w:rsidP="00AC7735">
      <w:pPr>
        <w:pStyle w:val="ListParagraph"/>
        <w:numPr>
          <w:ilvl w:val="0"/>
          <w:numId w:val="4"/>
        </w:numPr>
        <w:spacing w:before="0" w:after="0" w:line="360" w:lineRule="auto"/>
        <w:rPr>
          <w:rFonts w:cs="Times New Roman"/>
          <w:sz w:val="26"/>
          <w:szCs w:val="26"/>
          <w:lang w:val="vi-VN"/>
        </w:rPr>
      </w:pPr>
      <w:r>
        <w:rPr>
          <w:rFonts w:cs="Times New Roman"/>
          <w:sz w:val="26"/>
          <w:szCs w:val="26"/>
          <w:lang w:val="vi-VN"/>
        </w:rPr>
        <w:t>Được thanh toán phí chuyên gia theo mức của nhà tài trợ</w:t>
      </w:r>
    </w:p>
    <w:p w14:paraId="4EFA8154" w14:textId="77777777" w:rsidR="00AC7735" w:rsidRPr="00A34176" w:rsidRDefault="00AC7735" w:rsidP="00AC7735">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7B40596A" w14:textId="77777777" w:rsidR="00AC7735" w:rsidRDefault="00AC7735" w:rsidP="00AC7735">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6EB338E8" w14:textId="77777777" w:rsidR="00AC7735" w:rsidRPr="00A34176" w:rsidRDefault="00AC7735" w:rsidP="00AC7735">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6C9B10CB" w14:textId="77777777" w:rsidR="00AC7735" w:rsidRPr="00A34176" w:rsidRDefault="00AC7735" w:rsidP="00AC7735">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Số lượng, y</w:t>
      </w:r>
      <w:r w:rsidRPr="00B230B0">
        <w:rPr>
          <w:rFonts w:cs="Times New Roman"/>
          <w:color w:val="auto"/>
          <w:szCs w:val="26"/>
          <w:lang w:val="vi-VN"/>
        </w:rPr>
        <w:t>êu cầu</w:t>
      </w:r>
      <w:r>
        <w:rPr>
          <w:rFonts w:cs="Times New Roman"/>
          <w:color w:val="auto"/>
          <w:szCs w:val="26"/>
          <w:lang w:val="vi-VN"/>
        </w:rPr>
        <w:t xml:space="preserve"> về tư vấn/chuyên gia</w:t>
      </w:r>
      <w:r w:rsidRPr="00B230B0">
        <w:rPr>
          <w:rFonts w:cs="Times New Roman"/>
          <w:color w:val="auto"/>
          <w:szCs w:val="26"/>
          <w:lang w:val="vi-VN"/>
        </w:rPr>
        <w:t>:</w:t>
      </w:r>
    </w:p>
    <w:p w14:paraId="13E026F9" w14:textId="4FE1E0CC" w:rsidR="00AC7735" w:rsidRDefault="00AC7735" w:rsidP="00AC7735">
      <w:pPr>
        <w:pStyle w:val="ListParagraph"/>
        <w:numPr>
          <w:ilvl w:val="0"/>
          <w:numId w:val="2"/>
        </w:numPr>
        <w:spacing w:before="0" w:after="0" w:line="360" w:lineRule="auto"/>
        <w:rPr>
          <w:sz w:val="26"/>
          <w:szCs w:val="26"/>
          <w:lang w:val="vi-VN"/>
        </w:rPr>
      </w:pPr>
      <w:r w:rsidRPr="000A12DC">
        <w:rPr>
          <w:b/>
          <w:i/>
          <w:sz w:val="26"/>
          <w:szCs w:val="26"/>
          <w:lang w:val="vi-VN"/>
        </w:rPr>
        <w:t>Số lượng</w:t>
      </w:r>
      <w:r>
        <w:rPr>
          <w:sz w:val="26"/>
          <w:szCs w:val="26"/>
          <w:lang w:val="vi-VN"/>
        </w:rPr>
        <w:t xml:space="preserve">: </w:t>
      </w:r>
      <w:r w:rsidR="00FE675A">
        <w:rPr>
          <w:sz w:val="26"/>
          <w:szCs w:val="26"/>
          <w:lang w:val="vi-VN"/>
        </w:rPr>
        <w:t>5</w:t>
      </w:r>
      <w:r>
        <w:rPr>
          <w:sz w:val="26"/>
          <w:szCs w:val="26"/>
          <w:lang w:val="vi-VN"/>
        </w:rPr>
        <w:t xml:space="preserve"> người</w:t>
      </w:r>
    </w:p>
    <w:p w14:paraId="1943CF3D" w14:textId="77777777" w:rsidR="00AC7735" w:rsidRPr="000A12DC" w:rsidRDefault="00AC7735" w:rsidP="00AC7735">
      <w:pPr>
        <w:pStyle w:val="ListParagraph"/>
        <w:numPr>
          <w:ilvl w:val="0"/>
          <w:numId w:val="2"/>
        </w:numPr>
        <w:spacing w:before="0" w:after="0" w:line="360" w:lineRule="auto"/>
        <w:rPr>
          <w:b/>
          <w:i/>
          <w:sz w:val="26"/>
          <w:szCs w:val="26"/>
          <w:lang w:val="vi-VN"/>
        </w:rPr>
      </w:pPr>
      <w:r w:rsidRPr="000A12DC">
        <w:rPr>
          <w:b/>
          <w:i/>
          <w:sz w:val="26"/>
          <w:szCs w:val="26"/>
          <w:lang w:val="vi-VN"/>
        </w:rPr>
        <w:t>Yêu cầu:</w:t>
      </w:r>
    </w:p>
    <w:p w14:paraId="59721427" w14:textId="77777777" w:rsidR="00AC7735" w:rsidRPr="00B230B0" w:rsidRDefault="00AC7735" w:rsidP="00AC7735">
      <w:pPr>
        <w:spacing w:before="0" w:after="0" w:line="360" w:lineRule="auto"/>
        <w:ind w:firstLine="709"/>
        <w:rPr>
          <w:sz w:val="26"/>
          <w:szCs w:val="26"/>
          <w:lang w:val="vi-VN"/>
        </w:rPr>
      </w:pPr>
      <w:r w:rsidRPr="00B230B0">
        <w:rPr>
          <w:sz w:val="26"/>
          <w:szCs w:val="26"/>
          <w:lang w:val="vi-VN"/>
        </w:rPr>
        <w:t>+ Trình độ chuyên môn: Đại học chuyên ngành luật;</w:t>
      </w:r>
    </w:p>
    <w:p w14:paraId="087BF077" w14:textId="77777777" w:rsidR="00AC7735" w:rsidRPr="00B230B0" w:rsidRDefault="00AC7735" w:rsidP="00AC7735">
      <w:pPr>
        <w:spacing w:before="0" w:after="0" w:line="360" w:lineRule="auto"/>
        <w:ind w:firstLine="709"/>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15C4C5F9" w14:textId="77777777" w:rsidR="00AC7735" w:rsidRPr="00B230B0" w:rsidRDefault="00AC7735" w:rsidP="00AC7735">
      <w:pPr>
        <w:spacing w:before="0" w:after="0" w:line="360" w:lineRule="auto"/>
        <w:ind w:firstLine="709"/>
        <w:rPr>
          <w:sz w:val="26"/>
          <w:szCs w:val="26"/>
          <w:lang w:val="vi-VN"/>
        </w:rPr>
      </w:pPr>
      <w:r w:rsidRPr="00B230B0">
        <w:rPr>
          <w:sz w:val="26"/>
          <w:szCs w:val="26"/>
          <w:lang w:val="vi-VN"/>
        </w:rPr>
        <w:t>+ Có khả năng làm việc độc lập cũng như theo nhóm;</w:t>
      </w:r>
    </w:p>
    <w:p w14:paraId="38EB9289" w14:textId="77777777" w:rsidR="00AC7735" w:rsidRPr="00B230B0" w:rsidRDefault="00AC7735" w:rsidP="00AC7735">
      <w:pPr>
        <w:spacing w:before="0" w:after="0" w:line="360" w:lineRule="auto"/>
        <w:ind w:firstLine="709"/>
        <w:rPr>
          <w:sz w:val="26"/>
          <w:szCs w:val="26"/>
          <w:lang w:val="vi-VN"/>
        </w:rPr>
      </w:pPr>
      <w:r w:rsidRPr="00B230B0">
        <w:rPr>
          <w:sz w:val="26"/>
          <w:szCs w:val="26"/>
          <w:lang w:val="vi-VN"/>
        </w:rPr>
        <w:t>+ Kỹ năng lập kế hoạch;</w:t>
      </w:r>
      <w:r>
        <w:rPr>
          <w:sz w:val="26"/>
          <w:szCs w:val="26"/>
          <w:lang w:val="vi-VN"/>
        </w:rPr>
        <w:t xml:space="preserve"> tổ chức chương trình.</w:t>
      </w:r>
    </w:p>
    <w:p w14:paraId="40616AA3" w14:textId="77777777" w:rsidR="00AC7735" w:rsidRDefault="00AC7735" w:rsidP="00AC7735">
      <w:pPr>
        <w:spacing w:before="0" w:after="0" w:line="360" w:lineRule="auto"/>
        <w:ind w:firstLine="709"/>
        <w:rPr>
          <w:sz w:val="26"/>
          <w:szCs w:val="26"/>
          <w:lang w:val="vi-VN"/>
        </w:rPr>
      </w:pPr>
      <w:r w:rsidRPr="00B230B0">
        <w:rPr>
          <w:sz w:val="26"/>
          <w:szCs w:val="26"/>
          <w:lang w:val="vi-VN"/>
        </w:rPr>
        <w:t>+ Kỹ năng báo cáo miệng và viết báo cáo;</w:t>
      </w:r>
    </w:p>
    <w:p w14:paraId="7444B306" w14:textId="77777777" w:rsidR="00AC7735" w:rsidRDefault="00AC7735" w:rsidP="00AC7735">
      <w:pPr>
        <w:spacing w:before="0" w:after="0" w:line="360" w:lineRule="auto"/>
        <w:ind w:firstLine="709"/>
        <w:rPr>
          <w:sz w:val="26"/>
          <w:szCs w:val="26"/>
          <w:lang w:val="vi-VN"/>
        </w:rPr>
      </w:pPr>
      <w:r>
        <w:rPr>
          <w:sz w:val="26"/>
          <w:szCs w:val="26"/>
          <w:lang w:val="vi-VN"/>
        </w:rPr>
        <w:t>+ Có kinh nghiệm tư vấn pháp luật, trợ giúp pháp lý.</w:t>
      </w:r>
    </w:p>
    <w:p w14:paraId="0A94D5C8" w14:textId="77777777" w:rsidR="00AC7735" w:rsidRPr="000A12DC" w:rsidRDefault="00AC7735" w:rsidP="00AC7735">
      <w:pPr>
        <w:pStyle w:val="ListParagraph"/>
        <w:numPr>
          <w:ilvl w:val="0"/>
          <w:numId w:val="2"/>
        </w:numPr>
        <w:tabs>
          <w:tab w:val="left" w:pos="851"/>
        </w:tabs>
        <w:spacing w:before="0" w:after="0" w:line="360" w:lineRule="auto"/>
        <w:ind w:left="0" w:firstLine="709"/>
        <w:rPr>
          <w:b/>
          <w:i/>
          <w:sz w:val="26"/>
          <w:szCs w:val="26"/>
          <w:lang w:val="vi-VN"/>
        </w:rPr>
      </w:pPr>
      <w:r w:rsidRPr="000A12DC">
        <w:rPr>
          <w:b/>
          <w:i/>
          <w:sz w:val="26"/>
          <w:szCs w:val="26"/>
          <w:lang w:val="vi-VN"/>
        </w:rPr>
        <w:t>Nội dung công việc cần thực hiện:</w:t>
      </w:r>
    </w:p>
    <w:p w14:paraId="1569BEA5" w14:textId="2779BF83" w:rsidR="00AC7735" w:rsidRDefault="00AC7735" w:rsidP="00AC7735">
      <w:pPr>
        <w:spacing w:before="0" w:after="0" w:line="360" w:lineRule="auto"/>
        <w:ind w:firstLine="709"/>
        <w:rPr>
          <w:rFonts w:cs="Times New Roman"/>
          <w:color w:val="auto"/>
          <w:sz w:val="26"/>
          <w:szCs w:val="26"/>
          <w:lang w:val="vi-VN"/>
        </w:rPr>
      </w:pPr>
      <w:r>
        <w:rPr>
          <w:rFonts w:cs="Times New Roman"/>
          <w:color w:val="auto"/>
          <w:sz w:val="26"/>
          <w:szCs w:val="26"/>
          <w:lang w:val="vi-VN"/>
        </w:rPr>
        <w:lastRenderedPageBreak/>
        <w:t>+ Trực tiếp thực hiện tư vấn pháp luật, trợ giúp pháp lý trong lĩnh vực pháp luật về bảo vệ môi trường, bảo vệ tài nguyên nước.</w:t>
      </w:r>
    </w:p>
    <w:p w14:paraId="14C3888D" w14:textId="27AC6BD2" w:rsidR="00AC7735" w:rsidRDefault="00AC7735" w:rsidP="00AC7735">
      <w:pPr>
        <w:spacing w:before="0" w:after="0" w:line="360" w:lineRule="auto"/>
        <w:ind w:firstLine="709"/>
        <w:rPr>
          <w:rFonts w:cs="Times New Roman"/>
          <w:color w:val="auto"/>
          <w:sz w:val="26"/>
          <w:szCs w:val="26"/>
          <w:lang w:val="vi-VN"/>
        </w:rPr>
      </w:pPr>
      <w:r>
        <w:rPr>
          <w:rFonts w:cs="Times New Roman"/>
          <w:color w:val="auto"/>
          <w:sz w:val="26"/>
          <w:szCs w:val="26"/>
          <w:lang w:val="vi-VN"/>
        </w:rPr>
        <w:t xml:space="preserve">+ Lập báo cáo (hoặc biên bản) về hoạt động </w:t>
      </w:r>
      <w:r w:rsidR="00FE675A">
        <w:rPr>
          <w:rFonts w:eastAsia="Times New Roman" w:cs="Times New Roman"/>
          <w:color w:val="auto"/>
          <w:kern w:val="36"/>
          <w:sz w:val="26"/>
          <w:szCs w:val="26"/>
          <w:lang w:val="vi-VN"/>
        </w:rPr>
        <w:t>tư vấn pháp luật, trợ giúp pháp lý</w:t>
      </w:r>
      <w:r>
        <w:rPr>
          <w:rFonts w:cs="Times New Roman"/>
          <w:color w:val="auto"/>
          <w:sz w:val="26"/>
          <w:szCs w:val="26"/>
          <w:lang w:val="vi-VN"/>
        </w:rPr>
        <w:t xml:space="preserve"> đã tiến hành.</w:t>
      </w:r>
    </w:p>
    <w:p w14:paraId="2C5A3D13" w14:textId="77777777" w:rsidR="00AC7735" w:rsidRPr="00E87C9D" w:rsidRDefault="00AC7735" w:rsidP="00AC7735">
      <w:pPr>
        <w:spacing w:before="0" w:after="0" w:line="360" w:lineRule="auto"/>
        <w:rPr>
          <w:b/>
          <w:sz w:val="26"/>
          <w:szCs w:val="26"/>
          <w:lang w:val="vi-VN"/>
        </w:rPr>
      </w:pPr>
      <w:r w:rsidRPr="00E87C9D">
        <w:rPr>
          <w:rFonts w:cs="Times New Roman"/>
          <w:b/>
          <w:color w:val="auto"/>
          <w:sz w:val="26"/>
          <w:szCs w:val="26"/>
          <w:lang w:val="vi-VN"/>
        </w:rPr>
        <w:t>6. Thời gian dự kiến và phí chuyên gia</w:t>
      </w:r>
    </w:p>
    <w:p w14:paraId="1CE5D00E" w14:textId="4637C956" w:rsidR="00AC7735" w:rsidRDefault="00AC7735" w:rsidP="00AC7735">
      <w:pPr>
        <w:pStyle w:val="ListParagraph"/>
        <w:numPr>
          <w:ilvl w:val="0"/>
          <w:numId w:val="2"/>
        </w:numPr>
        <w:spacing w:before="0" w:after="0" w:line="360" w:lineRule="auto"/>
        <w:rPr>
          <w:sz w:val="26"/>
          <w:szCs w:val="26"/>
          <w:lang w:val="vi-VN"/>
        </w:rPr>
      </w:pPr>
      <w:r>
        <w:rPr>
          <w:sz w:val="26"/>
          <w:szCs w:val="26"/>
          <w:lang w:val="vi-VN"/>
        </w:rPr>
        <w:t xml:space="preserve">Thời gian dự kiến: Tháng </w:t>
      </w:r>
      <w:r w:rsidR="00FE675A">
        <w:rPr>
          <w:sz w:val="26"/>
          <w:szCs w:val="26"/>
          <w:lang w:val="vi-VN"/>
        </w:rPr>
        <w:t>7</w:t>
      </w:r>
      <w:r>
        <w:rPr>
          <w:sz w:val="26"/>
          <w:szCs w:val="26"/>
          <w:lang w:val="vi-VN"/>
        </w:rPr>
        <w:t xml:space="preserve">/2022 đến tháng </w:t>
      </w:r>
      <w:r w:rsidR="00FE675A">
        <w:rPr>
          <w:sz w:val="26"/>
          <w:szCs w:val="26"/>
          <w:lang w:val="vi-VN"/>
        </w:rPr>
        <w:t>8</w:t>
      </w:r>
      <w:r>
        <w:rPr>
          <w:sz w:val="26"/>
          <w:szCs w:val="26"/>
          <w:lang w:val="vi-VN"/>
        </w:rPr>
        <w:t>/2022</w:t>
      </w:r>
    </w:p>
    <w:p w14:paraId="376B6DDF" w14:textId="77777777" w:rsidR="00AC7735" w:rsidRPr="00E57E58" w:rsidRDefault="00AC7735" w:rsidP="00AC7735">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2F62D41D" w14:textId="77777777" w:rsidR="00AC7735" w:rsidRPr="00B230B0" w:rsidRDefault="00AC7735" w:rsidP="00AC7735">
      <w:pPr>
        <w:pStyle w:val="Heading1"/>
        <w:tabs>
          <w:tab w:val="left" w:pos="426"/>
        </w:tabs>
        <w:spacing w:before="0" w:line="360" w:lineRule="auto"/>
        <w:rPr>
          <w:rFonts w:cs="Times New Roman"/>
          <w:color w:val="auto"/>
          <w:szCs w:val="26"/>
          <w:lang w:val="vi-VN"/>
        </w:rPr>
      </w:pPr>
      <w:r>
        <w:rPr>
          <w:rFonts w:cs="Times New Roman"/>
          <w:color w:val="auto"/>
          <w:szCs w:val="26"/>
          <w:lang w:val="vi-VN"/>
        </w:rPr>
        <w:t xml:space="preserve">7. </w:t>
      </w:r>
      <w:r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5778"/>
        <w:gridCol w:w="3856"/>
      </w:tblGrid>
      <w:tr w:rsidR="00AC7735" w:rsidRPr="00B230B0" w14:paraId="665B2692" w14:textId="77777777" w:rsidTr="00B86DF5">
        <w:trPr>
          <w:tblHeader/>
        </w:trPr>
        <w:tc>
          <w:tcPr>
            <w:tcW w:w="5778" w:type="dxa"/>
          </w:tcPr>
          <w:p w14:paraId="7D7016AD" w14:textId="77777777" w:rsidR="00AC7735" w:rsidRPr="00B230B0" w:rsidRDefault="00AC7735" w:rsidP="00B86DF5">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856" w:type="dxa"/>
          </w:tcPr>
          <w:p w14:paraId="5022E940" w14:textId="77777777" w:rsidR="00AC7735" w:rsidRPr="00B230B0" w:rsidRDefault="00AC7735" w:rsidP="00B86DF5">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AC7735" w:rsidRPr="00B230B0" w14:paraId="1DC08EA9" w14:textId="77777777" w:rsidTr="00B86DF5">
        <w:trPr>
          <w:trHeight w:val="555"/>
        </w:trPr>
        <w:tc>
          <w:tcPr>
            <w:tcW w:w="5778" w:type="dxa"/>
          </w:tcPr>
          <w:p w14:paraId="51E3A593" w14:textId="77777777" w:rsidR="00AC7735" w:rsidRPr="00B230B0" w:rsidRDefault="00AC7735" w:rsidP="00B86DF5">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2553DFE1" w14:textId="5572C82C" w:rsidR="00AC7735" w:rsidRPr="00B230B0" w:rsidRDefault="00FE675A" w:rsidP="00B86DF5">
            <w:pPr>
              <w:spacing w:before="0" w:after="0" w:line="360" w:lineRule="auto"/>
              <w:rPr>
                <w:rFonts w:cs="Times New Roman"/>
                <w:i/>
                <w:iCs/>
                <w:color w:val="auto"/>
                <w:sz w:val="26"/>
                <w:szCs w:val="26"/>
              </w:rPr>
            </w:pPr>
            <w:r>
              <w:rPr>
                <w:rFonts w:cs="Times New Roman"/>
                <w:sz w:val="26"/>
                <w:szCs w:val="26"/>
                <w:lang w:val="vi-VN"/>
              </w:rPr>
              <w:t>20/05</w:t>
            </w:r>
            <w:r w:rsidR="00AC7735" w:rsidRPr="00B230B0">
              <w:rPr>
                <w:rFonts w:cs="Times New Roman"/>
                <w:sz w:val="26"/>
                <w:szCs w:val="26"/>
              </w:rPr>
              <w:t>/202</w:t>
            </w:r>
            <w:r w:rsidR="00AC7735">
              <w:rPr>
                <w:rFonts w:cs="Times New Roman"/>
                <w:sz w:val="26"/>
                <w:szCs w:val="26"/>
              </w:rPr>
              <w:t>2</w:t>
            </w:r>
          </w:p>
        </w:tc>
      </w:tr>
      <w:tr w:rsidR="00AC7735" w:rsidRPr="00B230B0" w14:paraId="4073029F" w14:textId="77777777" w:rsidTr="00B86DF5">
        <w:trPr>
          <w:trHeight w:val="555"/>
        </w:trPr>
        <w:tc>
          <w:tcPr>
            <w:tcW w:w="5778" w:type="dxa"/>
          </w:tcPr>
          <w:p w14:paraId="7F2DADA7" w14:textId="77777777" w:rsidR="00AC7735" w:rsidRPr="00B230B0" w:rsidRDefault="00AC7735" w:rsidP="00B86DF5">
            <w:pPr>
              <w:spacing w:before="0" w:after="0" w:line="360" w:lineRule="auto"/>
              <w:rPr>
                <w:rFonts w:cs="Times New Roman"/>
                <w:i/>
                <w:iCs/>
                <w:color w:val="auto"/>
                <w:sz w:val="26"/>
                <w:szCs w:val="26"/>
              </w:rPr>
            </w:pPr>
            <w:proofErr w:type="spellStart"/>
            <w:r w:rsidRPr="00B230B0">
              <w:rPr>
                <w:rFonts w:cs="Times New Roman"/>
                <w:sz w:val="26"/>
                <w:szCs w:val="26"/>
              </w:rPr>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856" w:type="dxa"/>
          </w:tcPr>
          <w:p w14:paraId="166BCBB8" w14:textId="4AF54857" w:rsidR="00AC7735" w:rsidRPr="00B230B0" w:rsidRDefault="00B1663E" w:rsidP="00B86DF5">
            <w:pPr>
              <w:spacing w:before="0" w:after="0" w:line="360" w:lineRule="auto"/>
              <w:rPr>
                <w:rFonts w:cs="Times New Roman"/>
                <w:i/>
                <w:iCs/>
                <w:color w:val="auto"/>
                <w:sz w:val="26"/>
                <w:szCs w:val="26"/>
              </w:rPr>
            </w:pPr>
            <w:r>
              <w:rPr>
                <w:rFonts w:cs="Times New Roman"/>
                <w:sz w:val="26"/>
                <w:szCs w:val="26"/>
                <w:lang w:val="vi-VN"/>
              </w:rPr>
              <w:t>10</w:t>
            </w:r>
            <w:r w:rsidR="00FE675A">
              <w:rPr>
                <w:rFonts w:cs="Times New Roman"/>
                <w:sz w:val="26"/>
                <w:szCs w:val="26"/>
                <w:lang w:val="vi-VN"/>
              </w:rPr>
              <w:t>/06</w:t>
            </w:r>
            <w:r w:rsidR="00AC7735" w:rsidRPr="00B230B0">
              <w:rPr>
                <w:rFonts w:cs="Times New Roman"/>
                <w:sz w:val="26"/>
                <w:szCs w:val="26"/>
              </w:rPr>
              <w:t>/202</w:t>
            </w:r>
            <w:r w:rsidR="00AC7735">
              <w:rPr>
                <w:rFonts w:cs="Times New Roman"/>
                <w:sz w:val="26"/>
                <w:szCs w:val="26"/>
              </w:rPr>
              <w:t>2</w:t>
            </w:r>
          </w:p>
        </w:tc>
      </w:tr>
      <w:tr w:rsidR="00AC7735" w:rsidRPr="00B230B0" w14:paraId="381027B2" w14:textId="77777777" w:rsidTr="00B86DF5">
        <w:trPr>
          <w:trHeight w:val="555"/>
        </w:trPr>
        <w:tc>
          <w:tcPr>
            <w:tcW w:w="5778" w:type="dxa"/>
          </w:tcPr>
          <w:p w14:paraId="1A015B5D" w14:textId="10297C0D" w:rsidR="00AC7735" w:rsidRPr="00B230B0" w:rsidRDefault="00AC7735" w:rsidP="00B86DF5">
            <w:pPr>
              <w:spacing w:before="0" w:after="0" w:line="360" w:lineRule="auto"/>
              <w:rPr>
                <w:rFonts w:cs="Times New Roman"/>
                <w:i/>
                <w:iCs/>
                <w:color w:val="auto"/>
                <w:sz w:val="26"/>
                <w:szCs w:val="26"/>
              </w:rPr>
            </w:pPr>
            <w:r>
              <w:rPr>
                <w:rFonts w:cs="Times New Roman"/>
                <w:color w:val="auto"/>
                <w:sz w:val="26"/>
                <w:szCs w:val="26"/>
                <w:lang w:val="vi-VN"/>
              </w:rPr>
              <w:t>Thực hiện tư vấn pháp luật, trợ giúp pháp lý trong lĩnh vực pháp luật về bảo vệ môi trường, bảo vệ tài nguyên nước.</w:t>
            </w:r>
          </w:p>
        </w:tc>
        <w:tc>
          <w:tcPr>
            <w:tcW w:w="3856" w:type="dxa"/>
          </w:tcPr>
          <w:p w14:paraId="411AB149" w14:textId="60F7C5DE" w:rsidR="00AC7735" w:rsidRPr="0071218E" w:rsidRDefault="00FE675A" w:rsidP="00B86DF5">
            <w:pPr>
              <w:spacing w:before="0" w:after="0" w:line="360" w:lineRule="auto"/>
              <w:jc w:val="left"/>
              <w:rPr>
                <w:sz w:val="26"/>
                <w:szCs w:val="26"/>
                <w:lang w:val="vi-VN"/>
              </w:rPr>
            </w:pPr>
            <w:r>
              <w:rPr>
                <w:sz w:val="26"/>
                <w:szCs w:val="26"/>
                <w:lang w:val="vi-VN"/>
              </w:rPr>
              <w:t>Tháng 07 - 08</w:t>
            </w:r>
            <w:r w:rsidR="00AC7735">
              <w:rPr>
                <w:sz w:val="26"/>
                <w:szCs w:val="26"/>
                <w:lang w:val="vi-VN"/>
              </w:rPr>
              <w:t>/2022</w:t>
            </w:r>
          </w:p>
        </w:tc>
      </w:tr>
      <w:tr w:rsidR="00AC7735" w:rsidRPr="00B230B0" w14:paraId="608DDC99" w14:textId="77777777" w:rsidTr="00B86DF5">
        <w:trPr>
          <w:trHeight w:val="555"/>
        </w:trPr>
        <w:tc>
          <w:tcPr>
            <w:tcW w:w="5778" w:type="dxa"/>
          </w:tcPr>
          <w:p w14:paraId="5ECF99E6" w14:textId="60180002" w:rsidR="00AC7735" w:rsidRPr="00B230B0" w:rsidRDefault="00AC7735" w:rsidP="00B86DF5">
            <w:pPr>
              <w:spacing w:before="0" w:after="0" w:line="360" w:lineRule="auto"/>
              <w:rPr>
                <w:rFonts w:cs="Times New Roman"/>
                <w:iCs/>
                <w:color w:val="auto"/>
                <w:sz w:val="26"/>
                <w:szCs w:val="26"/>
              </w:rPr>
            </w:pPr>
            <w:proofErr w:type="spellStart"/>
            <w:r>
              <w:rPr>
                <w:rFonts w:cs="Times New Roman"/>
                <w:iCs/>
                <w:color w:val="auto"/>
                <w:sz w:val="26"/>
                <w:szCs w:val="26"/>
              </w:rPr>
              <w:t>Viết</w:t>
            </w:r>
            <w:proofErr w:type="spellEnd"/>
            <w:r>
              <w:rPr>
                <w:rFonts w:cs="Times New Roman"/>
                <w:iCs/>
                <w:color w:val="auto"/>
                <w:sz w:val="26"/>
                <w:szCs w:val="26"/>
              </w:rPr>
              <w:t xml:space="preserve"> </w:t>
            </w:r>
            <w:proofErr w:type="spellStart"/>
            <w:r>
              <w:rPr>
                <w:rFonts w:cs="Times New Roman"/>
                <w:iCs/>
                <w:color w:val="auto"/>
                <w:sz w:val="26"/>
                <w:szCs w:val="26"/>
              </w:rPr>
              <w:t>Báo</w:t>
            </w:r>
            <w:proofErr w:type="spellEnd"/>
            <w:r>
              <w:rPr>
                <w:rFonts w:cs="Times New Roman"/>
                <w:iCs/>
                <w:color w:val="auto"/>
                <w:sz w:val="26"/>
                <w:szCs w:val="26"/>
              </w:rPr>
              <w:t xml:space="preserve"> </w:t>
            </w:r>
            <w:proofErr w:type="spellStart"/>
            <w:r>
              <w:rPr>
                <w:rFonts w:cs="Times New Roman"/>
                <w:iCs/>
                <w:color w:val="auto"/>
                <w:sz w:val="26"/>
                <w:szCs w:val="26"/>
              </w:rPr>
              <w:t>cáo</w:t>
            </w:r>
            <w:proofErr w:type="spellEnd"/>
            <w:r>
              <w:rPr>
                <w:rFonts w:cs="Times New Roman"/>
                <w:iCs/>
                <w:color w:val="auto"/>
                <w:sz w:val="26"/>
                <w:szCs w:val="26"/>
              </w:rPr>
              <w:t xml:space="preserve"> </w:t>
            </w:r>
            <w:proofErr w:type="spellStart"/>
            <w:r>
              <w:rPr>
                <w:rFonts w:cs="Times New Roman"/>
                <w:iCs/>
                <w:color w:val="auto"/>
                <w:sz w:val="26"/>
                <w:szCs w:val="26"/>
              </w:rPr>
              <w:t>về</w:t>
            </w:r>
            <w:proofErr w:type="spellEnd"/>
            <w:r>
              <w:rPr>
                <w:rFonts w:cs="Times New Roman"/>
                <w:iCs/>
                <w:color w:val="auto"/>
                <w:sz w:val="26"/>
                <w:szCs w:val="26"/>
              </w:rPr>
              <w:t xml:space="preserve"> </w:t>
            </w:r>
            <w:proofErr w:type="spellStart"/>
            <w:r>
              <w:rPr>
                <w:rFonts w:cs="Times New Roman"/>
                <w:iCs/>
                <w:color w:val="auto"/>
                <w:sz w:val="26"/>
                <w:szCs w:val="26"/>
              </w:rPr>
              <w:t>hoạt</w:t>
            </w:r>
            <w:proofErr w:type="spellEnd"/>
            <w:r>
              <w:rPr>
                <w:rFonts w:cs="Times New Roman"/>
                <w:iCs/>
                <w:color w:val="auto"/>
                <w:sz w:val="26"/>
                <w:szCs w:val="26"/>
              </w:rPr>
              <w:t xml:space="preserve"> </w:t>
            </w:r>
            <w:proofErr w:type="spellStart"/>
            <w:r>
              <w:rPr>
                <w:rFonts w:cs="Times New Roman"/>
                <w:iCs/>
                <w:color w:val="auto"/>
                <w:sz w:val="26"/>
                <w:szCs w:val="26"/>
              </w:rPr>
              <w:t>động</w:t>
            </w:r>
            <w:proofErr w:type="spellEnd"/>
            <w:r>
              <w:rPr>
                <w:rFonts w:cs="Times New Roman"/>
                <w:iCs/>
                <w:color w:val="auto"/>
                <w:sz w:val="26"/>
                <w:szCs w:val="26"/>
              </w:rPr>
              <w:t xml:space="preserve"> </w:t>
            </w:r>
            <w:r w:rsidR="00FE675A">
              <w:rPr>
                <w:rFonts w:eastAsia="Times New Roman" w:cs="Times New Roman"/>
                <w:color w:val="auto"/>
                <w:kern w:val="36"/>
                <w:sz w:val="26"/>
                <w:szCs w:val="26"/>
                <w:lang w:val="vi-VN"/>
              </w:rPr>
              <w:t>tư vấn pháp luật, trợ giúp pháp lý</w:t>
            </w:r>
            <w:r>
              <w:rPr>
                <w:rFonts w:cs="Times New Roman"/>
                <w:iCs/>
                <w:color w:val="auto"/>
                <w:sz w:val="26"/>
                <w:szCs w:val="26"/>
              </w:rPr>
              <w:t xml:space="preserve"> </w:t>
            </w:r>
            <w:proofErr w:type="spellStart"/>
            <w:r>
              <w:rPr>
                <w:rFonts w:cs="Times New Roman"/>
                <w:iCs/>
                <w:color w:val="auto"/>
                <w:sz w:val="26"/>
                <w:szCs w:val="26"/>
              </w:rPr>
              <w:t>đã</w:t>
            </w:r>
            <w:proofErr w:type="spellEnd"/>
            <w:r>
              <w:rPr>
                <w:rFonts w:cs="Times New Roman"/>
                <w:iCs/>
                <w:color w:val="auto"/>
                <w:sz w:val="26"/>
                <w:szCs w:val="26"/>
              </w:rPr>
              <w:t xml:space="preserve"> </w:t>
            </w:r>
            <w:proofErr w:type="spellStart"/>
            <w:r>
              <w:rPr>
                <w:rFonts w:cs="Times New Roman"/>
                <w:iCs/>
                <w:color w:val="auto"/>
                <w:sz w:val="26"/>
                <w:szCs w:val="26"/>
              </w:rPr>
              <w:t>tiến</w:t>
            </w:r>
            <w:proofErr w:type="spellEnd"/>
            <w:r>
              <w:rPr>
                <w:rFonts w:cs="Times New Roman"/>
                <w:iCs/>
                <w:color w:val="auto"/>
                <w:sz w:val="26"/>
                <w:szCs w:val="26"/>
              </w:rPr>
              <w:t xml:space="preserve"> </w:t>
            </w:r>
            <w:proofErr w:type="spellStart"/>
            <w:r>
              <w:rPr>
                <w:rFonts w:cs="Times New Roman"/>
                <w:iCs/>
                <w:color w:val="auto"/>
                <w:sz w:val="26"/>
                <w:szCs w:val="26"/>
              </w:rPr>
              <w:t>hành</w:t>
            </w:r>
            <w:proofErr w:type="spellEnd"/>
          </w:p>
        </w:tc>
        <w:tc>
          <w:tcPr>
            <w:tcW w:w="3856" w:type="dxa"/>
          </w:tcPr>
          <w:p w14:paraId="5D4FFC45" w14:textId="5D593C7C" w:rsidR="00AC7735" w:rsidRPr="00B230B0" w:rsidRDefault="00DB732B" w:rsidP="00B86DF5">
            <w:pPr>
              <w:spacing w:before="0" w:after="0" w:line="360" w:lineRule="auto"/>
              <w:rPr>
                <w:rFonts w:cs="Times New Roman"/>
                <w:iCs/>
                <w:color w:val="auto"/>
                <w:sz w:val="26"/>
                <w:szCs w:val="26"/>
              </w:rPr>
            </w:pPr>
            <w:r>
              <w:rPr>
                <w:rFonts w:cs="Times New Roman"/>
                <w:iCs/>
                <w:color w:val="auto"/>
                <w:sz w:val="26"/>
                <w:szCs w:val="26"/>
                <w:lang w:val="vi-VN"/>
              </w:rPr>
              <w:t>25</w:t>
            </w:r>
            <w:r w:rsidR="00AC7735">
              <w:rPr>
                <w:rFonts w:cs="Times New Roman"/>
                <w:iCs/>
                <w:color w:val="auto"/>
                <w:sz w:val="26"/>
                <w:szCs w:val="26"/>
              </w:rPr>
              <w:t>/</w:t>
            </w:r>
            <w:r>
              <w:rPr>
                <w:rFonts w:cs="Times New Roman"/>
                <w:iCs/>
                <w:color w:val="auto"/>
                <w:sz w:val="26"/>
                <w:szCs w:val="26"/>
                <w:lang w:val="vi-VN"/>
              </w:rPr>
              <w:t>08</w:t>
            </w:r>
            <w:r w:rsidR="00AC7735">
              <w:rPr>
                <w:rFonts w:cs="Times New Roman"/>
                <w:iCs/>
                <w:color w:val="auto"/>
                <w:sz w:val="26"/>
                <w:szCs w:val="26"/>
              </w:rPr>
              <w:t>/2022</w:t>
            </w:r>
          </w:p>
        </w:tc>
      </w:tr>
    </w:tbl>
    <w:p w14:paraId="3D54CB40" w14:textId="77777777" w:rsidR="00AC7735" w:rsidRPr="00B230B0" w:rsidRDefault="00AC7735" w:rsidP="00AC7735">
      <w:pPr>
        <w:spacing w:before="0" w:after="0" w:line="360" w:lineRule="auto"/>
        <w:rPr>
          <w:rFonts w:cs="Times New Roman"/>
          <w:i/>
          <w:iCs/>
          <w:color w:val="auto"/>
          <w:sz w:val="26"/>
          <w:szCs w:val="26"/>
        </w:rPr>
      </w:pPr>
    </w:p>
    <w:p w14:paraId="79061EC7" w14:textId="77777777" w:rsidR="00AC7735" w:rsidRPr="00B230B0" w:rsidRDefault="00AC7735" w:rsidP="00AC7735">
      <w:pPr>
        <w:pStyle w:val="Heading1"/>
        <w:tabs>
          <w:tab w:val="left" w:pos="426"/>
        </w:tabs>
        <w:spacing w:before="0" w:line="360" w:lineRule="auto"/>
        <w:rPr>
          <w:rFonts w:cs="Times New Roman"/>
          <w:color w:val="auto"/>
          <w:szCs w:val="26"/>
        </w:rPr>
      </w:pPr>
      <w:r>
        <w:rPr>
          <w:rFonts w:cs="Times New Roman"/>
          <w:color w:val="auto"/>
          <w:szCs w:val="26"/>
        </w:rPr>
        <w:t xml:space="preserve">8. </w:t>
      </w:r>
      <w:proofErr w:type="spellStart"/>
      <w:r w:rsidRPr="00B230B0">
        <w:rPr>
          <w:rFonts w:cs="Times New Roman"/>
          <w:color w:val="auto"/>
          <w:szCs w:val="26"/>
        </w:rPr>
        <w:t>Quản</w:t>
      </w:r>
      <w:proofErr w:type="spellEnd"/>
      <w:r w:rsidRPr="00B230B0">
        <w:rPr>
          <w:rFonts w:cs="Times New Roman"/>
          <w:color w:val="auto"/>
          <w:szCs w:val="26"/>
        </w:rPr>
        <w:t xml:space="preserve"> </w:t>
      </w:r>
      <w:proofErr w:type="spellStart"/>
      <w:r w:rsidRPr="00B230B0">
        <w:rPr>
          <w:rFonts w:cs="Times New Roman"/>
          <w:color w:val="auto"/>
          <w:szCs w:val="26"/>
        </w:rPr>
        <w:t>lý</w:t>
      </w:r>
      <w:proofErr w:type="spellEnd"/>
      <w:r w:rsidRPr="00B230B0">
        <w:rPr>
          <w:rFonts w:cs="Times New Roman"/>
          <w:color w:val="auto"/>
          <w:szCs w:val="26"/>
        </w:rPr>
        <w:t xml:space="preserve"> </w:t>
      </w:r>
      <w:proofErr w:type="spellStart"/>
      <w:r w:rsidRPr="00B230B0">
        <w:rPr>
          <w:rFonts w:cs="Times New Roman"/>
          <w:color w:val="auto"/>
          <w:szCs w:val="26"/>
        </w:rPr>
        <w:t>rủi</w:t>
      </w:r>
      <w:proofErr w:type="spellEnd"/>
      <w:r w:rsidRPr="00B230B0">
        <w:rPr>
          <w:rFonts w:cs="Times New Roman"/>
          <w:color w:val="auto"/>
          <w:szCs w:val="26"/>
        </w:rPr>
        <w:t xml:space="preserve"> </w:t>
      </w:r>
      <w:proofErr w:type="spellStart"/>
      <w:r w:rsidRPr="00B230B0">
        <w:rPr>
          <w:rFonts w:cs="Times New Roman"/>
          <w:color w:val="auto"/>
          <w:szCs w:val="26"/>
        </w:rPr>
        <w:t>ro</w:t>
      </w:r>
      <w:proofErr w:type="spellEnd"/>
      <w:r w:rsidRPr="00B230B0">
        <w:rPr>
          <w:rFonts w:cs="Times New Roman"/>
          <w:color w:val="auto"/>
          <w:szCs w:val="26"/>
        </w:rPr>
        <w:t xml:space="preserve"> </w:t>
      </w:r>
    </w:p>
    <w:p w14:paraId="7AD7B1E6" w14:textId="77777777" w:rsidR="00AC7735" w:rsidRPr="00B230B0" w:rsidRDefault="00AC7735" w:rsidP="00AC7735">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972"/>
        <w:gridCol w:w="1081"/>
        <w:gridCol w:w="5865"/>
      </w:tblGrid>
      <w:tr w:rsidR="00AC7735" w:rsidRPr="00B230B0" w14:paraId="1755B902" w14:textId="77777777" w:rsidTr="00B0577E">
        <w:tc>
          <w:tcPr>
            <w:tcW w:w="2972" w:type="dxa"/>
          </w:tcPr>
          <w:p w14:paraId="3FD0BD44" w14:textId="77777777" w:rsidR="00AC7735" w:rsidRPr="00B230B0" w:rsidRDefault="00AC7735" w:rsidP="00B86DF5">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Rủi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ro</w:t>
            </w:r>
            <w:proofErr w:type="spellEnd"/>
          </w:p>
        </w:tc>
        <w:tc>
          <w:tcPr>
            <w:tcW w:w="1081" w:type="dxa"/>
          </w:tcPr>
          <w:p w14:paraId="45F9A528" w14:textId="77777777" w:rsidR="00AC7735" w:rsidRPr="00B230B0" w:rsidRDefault="00AC7735" w:rsidP="00B86DF5">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Mức</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w:t>
            </w:r>
            <w:proofErr w:type="spellEnd"/>
          </w:p>
        </w:tc>
        <w:tc>
          <w:tcPr>
            <w:tcW w:w="5865" w:type="dxa"/>
          </w:tcPr>
          <w:p w14:paraId="1541C600" w14:textId="77777777" w:rsidR="00AC7735" w:rsidRPr="00B230B0" w:rsidRDefault="00AC7735" w:rsidP="00B86DF5">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Hướng</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xử</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lý</w:t>
            </w:r>
            <w:proofErr w:type="spellEnd"/>
          </w:p>
        </w:tc>
      </w:tr>
      <w:tr w:rsidR="00AC7735" w:rsidRPr="00AC7735" w14:paraId="1EBD6351" w14:textId="77777777" w:rsidTr="00B0577E">
        <w:trPr>
          <w:trHeight w:val="1190"/>
        </w:trPr>
        <w:tc>
          <w:tcPr>
            <w:tcW w:w="2972" w:type="dxa"/>
            <w:vAlign w:val="bottom"/>
          </w:tcPr>
          <w:p w14:paraId="4EA72E62" w14:textId="7DC15B7F" w:rsidR="00AC7735" w:rsidRPr="00B55CDA" w:rsidRDefault="00B55CDA" w:rsidP="00B86DF5">
            <w:pPr>
              <w:spacing w:before="0" w:after="0" w:line="360" w:lineRule="auto"/>
              <w:jc w:val="center"/>
              <w:rPr>
                <w:rFonts w:cs="Times New Roman"/>
                <w:iCs/>
                <w:color w:val="auto"/>
                <w:sz w:val="26"/>
                <w:szCs w:val="26"/>
                <w:lang w:val="vi-VN"/>
              </w:rPr>
            </w:pPr>
            <w:proofErr w:type="spellStart"/>
            <w:r>
              <w:rPr>
                <w:rFonts w:cs="Times New Roman"/>
                <w:iCs/>
                <w:color w:val="auto"/>
                <w:sz w:val="26"/>
                <w:szCs w:val="26"/>
              </w:rPr>
              <w:t>Thời</w:t>
            </w:r>
            <w:proofErr w:type="spellEnd"/>
            <w:r>
              <w:rPr>
                <w:rFonts w:cs="Times New Roman"/>
                <w:iCs/>
                <w:color w:val="auto"/>
                <w:sz w:val="26"/>
                <w:szCs w:val="26"/>
                <w:lang w:val="vi-VN"/>
              </w:rPr>
              <w:t xml:space="preserve"> tiết nắng nóng, mưa giông đột xuất ảnh hưởng đi lại của người dân</w:t>
            </w:r>
          </w:p>
        </w:tc>
        <w:tc>
          <w:tcPr>
            <w:tcW w:w="1081" w:type="dxa"/>
            <w:vAlign w:val="bottom"/>
          </w:tcPr>
          <w:p w14:paraId="7EAB4954" w14:textId="2053D743" w:rsidR="00AC7735" w:rsidRPr="00B230B0" w:rsidRDefault="00B55CDA" w:rsidP="00B86DF5">
            <w:pPr>
              <w:spacing w:before="0" w:after="0" w:line="360" w:lineRule="auto"/>
              <w:rPr>
                <w:rFonts w:cs="Times New Roman"/>
                <w:iCs/>
                <w:color w:val="auto"/>
                <w:sz w:val="26"/>
                <w:szCs w:val="26"/>
              </w:rPr>
            </w:pPr>
            <w:proofErr w:type="spellStart"/>
            <w:r>
              <w:rPr>
                <w:rFonts w:cs="Times New Roman"/>
                <w:iCs/>
                <w:color w:val="auto"/>
                <w:sz w:val="26"/>
                <w:szCs w:val="26"/>
              </w:rPr>
              <w:t>Trung</w:t>
            </w:r>
            <w:proofErr w:type="spellEnd"/>
            <w:r>
              <w:rPr>
                <w:rFonts w:cs="Times New Roman"/>
                <w:iCs/>
                <w:color w:val="auto"/>
                <w:sz w:val="26"/>
                <w:szCs w:val="26"/>
                <w:lang w:val="vi-VN"/>
              </w:rPr>
              <w:t xml:space="preserve"> b</w:t>
            </w:r>
            <w:r w:rsidR="00B0577E">
              <w:rPr>
                <w:rFonts w:cs="Times New Roman"/>
                <w:iCs/>
                <w:color w:val="auto"/>
                <w:sz w:val="26"/>
                <w:szCs w:val="26"/>
                <w:lang w:val="vi-VN"/>
              </w:rPr>
              <w:t>ình</w:t>
            </w:r>
          </w:p>
        </w:tc>
        <w:tc>
          <w:tcPr>
            <w:tcW w:w="5865" w:type="dxa"/>
            <w:vAlign w:val="bottom"/>
          </w:tcPr>
          <w:p w14:paraId="0C2912A8" w14:textId="39005FF0" w:rsidR="00AC7735" w:rsidRPr="00B55CDA" w:rsidRDefault="00B55CDA" w:rsidP="00B86DF5">
            <w:pPr>
              <w:spacing w:before="0" w:after="0" w:line="360" w:lineRule="auto"/>
              <w:rPr>
                <w:rFonts w:cs="Times New Roman"/>
                <w:iCs/>
                <w:color w:val="auto"/>
                <w:sz w:val="26"/>
                <w:szCs w:val="26"/>
                <w:lang w:val="vi-VN"/>
              </w:rPr>
            </w:pPr>
            <w:r>
              <w:rPr>
                <w:rFonts w:cs="Times New Roman"/>
                <w:iCs/>
                <w:color w:val="auto"/>
                <w:sz w:val="26"/>
                <w:szCs w:val="26"/>
                <w:lang w:val="vi-VN"/>
              </w:rPr>
              <w:t>Thực hiện hoạt động TVPL vào buổi tối, đến tận nhà văn hoá thôn, bản để tư vấn pháp luật, trợ giúp pháp lý.</w:t>
            </w:r>
          </w:p>
        </w:tc>
      </w:tr>
    </w:tbl>
    <w:p w14:paraId="6297DB50" w14:textId="77777777" w:rsidR="00AC7735" w:rsidRPr="00B230B0" w:rsidRDefault="00AC7735" w:rsidP="00AC7735">
      <w:pPr>
        <w:spacing w:before="0" w:after="0" w:line="360" w:lineRule="auto"/>
        <w:rPr>
          <w:rFonts w:cs="Times New Roman"/>
          <w:color w:val="auto"/>
          <w:sz w:val="26"/>
          <w:szCs w:val="26"/>
          <w:lang w:val="vi-VN"/>
        </w:rPr>
      </w:pPr>
    </w:p>
    <w:p w14:paraId="76C57170" w14:textId="77777777" w:rsidR="00AC7735" w:rsidRPr="00AC7735" w:rsidRDefault="00AC7735" w:rsidP="00AC7735">
      <w:pPr>
        <w:pStyle w:val="Heading1"/>
        <w:tabs>
          <w:tab w:val="left" w:pos="426"/>
        </w:tabs>
        <w:spacing w:before="0" w:line="360" w:lineRule="auto"/>
        <w:rPr>
          <w:rFonts w:cs="Times New Roman"/>
          <w:color w:val="auto"/>
          <w:szCs w:val="26"/>
          <w:lang w:val="vi-VN"/>
        </w:rPr>
      </w:pPr>
      <w:r w:rsidRPr="00AC7735">
        <w:rPr>
          <w:rFonts w:cs="Times New Roman"/>
          <w:color w:val="auto"/>
          <w:szCs w:val="26"/>
          <w:lang w:val="vi-VN"/>
        </w:rPr>
        <w:t>9. Hồ sơ ứng tuyển</w:t>
      </w:r>
    </w:p>
    <w:p w14:paraId="0F9DCCAD" w14:textId="77777777" w:rsidR="00AC7735" w:rsidRPr="00B230B0" w:rsidRDefault="00AC7735" w:rsidP="00AC7735">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33C1CD68" w14:textId="77777777" w:rsidR="00AC7735" w:rsidRPr="00B230B0" w:rsidRDefault="00AC7735" w:rsidP="00AC7735">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2CF1F057" w14:textId="77777777" w:rsidR="00AC7735" w:rsidRPr="00B230B0" w:rsidRDefault="00AC7735" w:rsidP="00AC7735">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589E001D" w14:textId="77777777" w:rsidR="00AC7735" w:rsidRPr="00B230B0" w:rsidRDefault="00AC7735" w:rsidP="00AC7735">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40772F74" w14:textId="77777777" w:rsidR="00AC7735" w:rsidRDefault="00AC7735" w:rsidP="00AC7735">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37644397" w14:textId="77777777" w:rsidR="00AC7735" w:rsidRPr="00B230B0" w:rsidRDefault="00AC7735" w:rsidP="00AC7735">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lastRenderedPageBreak/>
        <w:t>Báo cáo thực hiện dự án trước đó đã tham gia (nếu có).</w:t>
      </w:r>
    </w:p>
    <w:p w14:paraId="1C81D884" w14:textId="77777777" w:rsidR="00AC7735" w:rsidRPr="00D06F2F" w:rsidRDefault="00AC7735" w:rsidP="00AC7735">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3C5BFF91" w14:textId="77777777" w:rsidR="00AC7735" w:rsidRDefault="00AC7735" w:rsidP="00AC7735">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5"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6"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30683FAF" w14:textId="6F421123" w:rsidR="00AC7735" w:rsidRPr="00CA3B18" w:rsidRDefault="00AC7735" w:rsidP="00AC7735">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Pr="008418E9">
        <w:rPr>
          <w:rFonts w:cs="Times New Roman"/>
          <w:sz w:val="26"/>
          <w:szCs w:val="26"/>
          <w:lang w:val="vi-VN"/>
        </w:rPr>
        <w:t>trước ngày</w:t>
      </w:r>
      <w:r w:rsidRPr="00D06F2F">
        <w:rPr>
          <w:rFonts w:cs="Times New Roman"/>
          <w:b/>
          <w:sz w:val="26"/>
          <w:szCs w:val="26"/>
          <w:lang w:val="vi-VN"/>
        </w:rPr>
        <w:t xml:space="preserve"> </w:t>
      </w:r>
      <w:r w:rsidR="00B1663E">
        <w:rPr>
          <w:rFonts w:cs="Times New Roman"/>
          <w:b/>
          <w:sz w:val="26"/>
          <w:szCs w:val="26"/>
          <w:lang w:val="vi-VN"/>
        </w:rPr>
        <w:t>06/06</w:t>
      </w:r>
      <w:bookmarkStart w:id="0" w:name="_GoBack"/>
      <w:bookmarkEnd w:id="0"/>
      <w:r>
        <w:rPr>
          <w:rFonts w:cs="Times New Roman"/>
          <w:b/>
          <w:sz w:val="26"/>
          <w:szCs w:val="26"/>
          <w:lang w:val="vi-VN"/>
        </w:rPr>
        <w:t>/2022</w:t>
      </w:r>
    </w:p>
    <w:p w14:paraId="2A5FE688" w14:textId="77777777" w:rsidR="00AC7735" w:rsidRPr="00B230B0" w:rsidRDefault="00AC7735" w:rsidP="00AC7735">
      <w:pPr>
        <w:spacing w:before="0" w:after="0" w:line="360" w:lineRule="auto"/>
        <w:rPr>
          <w:sz w:val="26"/>
          <w:szCs w:val="26"/>
          <w:lang w:val="vi-VN"/>
        </w:rPr>
      </w:pPr>
    </w:p>
    <w:p w14:paraId="3C1BAD99" w14:textId="77777777" w:rsidR="00AC7735" w:rsidRDefault="00AC7735" w:rsidP="00AC7735"/>
    <w:p w14:paraId="7DBCF68C" w14:textId="77777777" w:rsidR="009C6441" w:rsidRDefault="009C6441"/>
    <w:sectPr w:rsidR="009C6441" w:rsidSect="00550807">
      <w:headerReference w:type="default" r:id="rId7"/>
      <w:footerReference w:type="default" r:id="rId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34424"/>
      <w:docPartObj>
        <w:docPartGallery w:val="Page Numbers (Bottom of Page)"/>
        <w:docPartUnique/>
      </w:docPartObj>
    </w:sdtPr>
    <w:sdtEndPr>
      <w:rPr>
        <w:noProof/>
      </w:rPr>
    </w:sdtEndPr>
    <w:sdtContent>
      <w:p w14:paraId="49DEC702" w14:textId="77777777" w:rsidR="00EC628D" w:rsidRDefault="00B1663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285850D" w14:textId="77777777" w:rsidR="00EC628D" w:rsidRDefault="00B1663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9749" w14:textId="77777777" w:rsidR="00EC628D" w:rsidRPr="000A12DC" w:rsidRDefault="00B1663E" w:rsidP="000A12DC">
    <w:pPr>
      <w:spacing w:before="0" w:after="0" w:line="240" w:lineRule="auto"/>
      <w:jc w:val="center"/>
      <w:rPr>
        <w:rFonts w:cs="Times New Roman"/>
        <w:i/>
        <w:iCs/>
        <w:sz w:val="20"/>
        <w:szCs w:val="2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35"/>
    <w:rsid w:val="00553E4B"/>
    <w:rsid w:val="009C6441"/>
    <w:rsid w:val="00A82CF9"/>
    <w:rsid w:val="00AC7735"/>
    <w:rsid w:val="00B0577E"/>
    <w:rsid w:val="00B1663E"/>
    <w:rsid w:val="00B55CDA"/>
    <w:rsid w:val="00C95997"/>
    <w:rsid w:val="00DB732B"/>
    <w:rsid w:val="00FE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21EAA"/>
  <w15:chartTrackingRefBased/>
  <w15:docId w15:val="{A126E570-237D-1A4E-AC73-F7953620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735"/>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AC7735"/>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735"/>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AC7735"/>
    <w:pPr>
      <w:ind w:left="720"/>
      <w:contextualSpacing/>
    </w:pPr>
  </w:style>
  <w:style w:type="table" w:styleId="TableGrid">
    <w:name w:val="Table Grid"/>
    <w:basedOn w:val="TableNormal"/>
    <w:uiPriority w:val="39"/>
    <w:rsid w:val="00AC77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773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C7735"/>
    <w:rPr>
      <w:rFonts w:ascii="Times New Roman" w:hAnsi="Times New Roman"/>
      <w:color w:val="000000" w:themeColor="text1"/>
      <w:szCs w:val="22"/>
    </w:rPr>
  </w:style>
  <w:style w:type="character" w:styleId="Hyperlink">
    <w:name w:val="Hyperlink"/>
    <w:basedOn w:val="DefaultParagraphFont"/>
    <w:uiPriority w:val="99"/>
    <w:unhideWhenUsed/>
    <w:rsid w:val="00AC7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utrinhchu@gmail.com" TargetMode="External"/><Relationship Id="rId5" Type="http://schemas.openxmlformats.org/officeDocument/2006/relationships/hyperlink" Target="mailto:hathuy10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2022-07-08T00:28:00Z</dcterms:created>
  <dcterms:modified xsi:type="dcterms:W3CDTF">2022-07-08T00:52:00Z</dcterms:modified>
</cp:coreProperties>
</file>